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92F" w:rsidRDefault="000F692F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Default="00980932">
      <w:pPr>
        <w:rPr>
          <w:lang w:val="es-GT"/>
        </w:rPr>
      </w:pPr>
    </w:p>
    <w:p w:rsidR="00190DA9" w:rsidRDefault="00190DA9">
      <w:pPr>
        <w:rPr>
          <w:lang w:val="es-GT"/>
        </w:rPr>
      </w:pPr>
    </w:p>
    <w:p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D55A9A">
        <w:rPr>
          <w:b/>
          <w:lang w:val="es-GT"/>
        </w:rPr>
        <w:t xml:space="preserve"> </w:t>
      </w:r>
      <w:r w:rsidR="00B44AF3">
        <w:rPr>
          <w:b/>
          <w:lang w:val="es-GT"/>
        </w:rPr>
        <w:t>NOVIEMBRE</w:t>
      </w:r>
      <w:r>
        <w:rPr>
          <w:b/>
          <w:lang w:val="es-GT"/>
        </w:rPr>
        <w:t xml:space="preserve"> 2021</w:t>
      </w:r>
    </w:p>
    <w:p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:rsidTr="00B44AF3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F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actura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B44AF3" w:rsidRPr="00190DA9" w:rsidTr="00B44AF3">
        <w:trPr>
          <w:trHeight w:val="300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F3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Evolución 2000 </w:t>
            </w:r>
          </w:p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(Reginalda Osorio)</w:t>
            </w:r>
          </w:p>
        </w:tc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 3909861-3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serie </w:t>
            </w:r>
            <w:r>
              <w:rPr>
                <w:rFonts w:ascii="Calibri" w:eastAsia="Times New Roman" w:hAnsi="Calibri" w:cs="Calibri"/>
                <w:color w:val="000000"/>
              </w:rPr>
              <w:t>56454CBB</w:t>
            </w:r>
            <w:r w:rsidRPr="00190DA9">
              <w:rPr>
                <w:rFonts w:ascii="Calibri" w:eastAsia="Times New Roman" w:hAnsi="Calibri" w:cs="Calibri"/>
                <w:color w:val="000000"/>
              </w:rPr>
              <w:t xml:space="preserve"> No. </w:t>
            </w:r>
            <w:r>
              <w:rPr>
                <w:rFonts w:ascii="Calibri" w:eastAsia="Times New Roman" w:hAnsi="Calibri" w:cs="Calibri"/>
                <w:color w:val="000000"/>
              </w:rPr>
              <w:t>4240066807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300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G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alones de amonio cuaternario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 xml:space="preserve">Q. </w:t>
            </w:r>
            <w:r>
              <w:rPr>
                <w:rFonts w:ascii="Calibri" w:eastAsia="Times New Roman" w:hAnsi="Calibri" w:cs="Calibri"/>
                <w:color w:val="000000"/>
              </w:rPr>
              <w:t>22</w:t>
            </w:r>
            <w:r w:rsidRPr="00190DA9">
              <w:rPr>
                <w:rFonts w:ascii="Calibri" w:eastAsia="Times New Roman" w:hAnsi="Calibri" w:cs="Calibri"/>
                <w:color w:val="000000"/>
              </w:rPr>
              <w:t>,</w:t>
            </w:r>
            <w:r>
              <w:rPr>
                <w:rFonts w:ascii="Calibri" w:eastAsia="Times New Roman" w:hAnsi="Calibri" w:cs="Calibri"/>
                <w:color w:val="000000"/>
              </w:rPr>
              <w:t>0</w:t>
            </w:r>
            <w:r w:rsidRPr="00190DA9">
              <w:rPr>
                <w:rFonts w:ascii="Calibri" w:eastAsia="Times New Roman" w:hAnsi="Calibri" w:cs="Calibri"/>
                <w:color w:val="000000"/>
              </w:rPr>
              <w:t>00.00</w:t>
            </w:r>
          </w:p>
        </w:tc>
      </w:tr>
      <w:tr w:rsidR="00B44AF3" w:rsidRPr="00E973EC" w:rsidTr="00B44AF3">
        <w:trPr>
          <w:trHeight w:val="300"/>
        </w:trPr>
        <w:tc>
          <w:tcPr>
            <w:tcW w:w="32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190DA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40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/>
              </w:rPr>
              <w:t>G</w:t>
            </w:r>
            <w:r w:rsidRPr="00190DA9">
              <w:rPr>
                <w:rFonts w:ascii="Calibri" w:eastAsia="Times New Roman" w:hAnsi="Calibri" w:cs="Calibri"/>
                <w:color w:val="000000"/>
                <w:lang w:val="es-GT"/>
              </w:rPr>
              <w:t xml:space="preserve">alones de alcohol etílico al 70%, </w:t>
            </w: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/>
              </w:rPr>
            </w:pPr>
          </w:p>
        </w:tc>
      </w:tr>
      <w:tr w:rsidR="00B44AF3" w:rsidRPr="00E973EC" w:rsidTr="0038432D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3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>
              <w:rPr>
                <w:rFonts w:ascii="Calibri" w:eastAsia="Times New Roman" w:hAnsi="Calibri" w:cs="Calibri"/>
                <w:color w:val="000000"/>
                <w:lang w:val="es-GT"/>
              </w:rPr>
              <w:t>Galones de alcohol en gel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4AF3" w:rsidRPr="00190DA9" w:rsidRDefault="00B44AF3" w:rsidP="003843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GT"/>
              </w:rPr>
            </w:pPr>
          </w:p>
        </w:tc>
      </w:tr>
    </w:tbl>
    <w:p w:rsidR="00B44AF3" w:rsidRPr="00980932" w:rsidRDefault="00B44AF3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980932" w:rsidRDefault="00980932" w:rsidP="00980932">
      <w:pPr>
        <w:jc w:val="center"/>
        <w:rPr>
          <w:b/>
          <w:lang w:val="es-GT"/>
        </w:rPr>
      </w:pPr>
    </w:p>
    <w:p w:rsidR="00190DA9" w:rsidRDefault="00190DA9">
      <w:pPr>
        <w:rPr>
          <w:lang w:val="es-GT"/>
        </w:rPr>
      </w:pPr>
    </w:p>
    <w:p w:rsidR="00190DA9" w:rsidRDefault="00190DA9">
      <w:pPr>
        <w:rPr>
          <w:lang w:val="es-GT"/>
        </w:rPr>
      </w:pPr>
      <w:bookmarkStart w:id="0" w:name="_GoBack"/>
      <w:bookmarkEnd w:id="0"/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231088"/>
    <w:rsid w:val="005E779B"/>
    <w:rsid w:val="00980932"/>
    <w:rsid w:val="00B44AF3"/>
    <w:rsid w:val="00D5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00E5B5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B0CA-7207-4162-9CED-FDEDDB3F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Stephany Mcnish</cp:lastModifiedBy>
  <cp:revision>3</cp:revision>
  <dcterms:created xsi:type="dcterms:W3CDTF">2021-12-03T14:36:00Z</dcterms:created>
  <dcterms:modified xsi:type="dcterms:W3CDTF">2021-12-03T14:46:00Z</dcterms:modified>
</cp:coreProperties>
</file>